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D0131" w14:textId="77777777" w:rsidR="00090E35" w:rsidRDefault="004058A3" w:rsidP="004058A3">
      <w:pPr>
        <w:jc w:val="center"/>
        <w:rPr>
          <w:sz w:val="36"/>
          <w:szCs w:val="36"/>
        </w:rPr>
      </w:pPr>
      <w:r>
        <w:rPr>
          <w:sz w:val="36"/>
          <w:szCs w:val="36"/>
        </w:rPr>
        <w:t>MOORE TOWNSHIP</w:t>
      </w:r>
    </w:p>
    <w:p w14:paraId="0F9374A5" w14:textId="77777777" w:rsidR="004058A3" w:rsidRDefault="004058A3" w:rsidP="004058A3">
      <w:pPr>
        <w:rPr>
          <w:sz w:val="36"/>
          <w:szCs w:val="36"/>
        </w:rPr>
      </w:pPr>
      <w:r w:rsidRPr="004058A3">
        <w:rPr>
          <w:i/>
          <w:iCs/>
          <w:sz w:val="36"/>
          <w:szCs w:val="36"/>
        </w:rPr>
        <w:t>Fees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Cost</w:t>
      </w:r>
    </w:p>
    <w:p w14:paraId="26EE8821" w14:textId="77777777" w:rsidR="004058A3" w:rsidRDefault="004058A3" w:rsidP="004058A3">
      <w:pPr>
        <w:rPr>
          <w:sz w:val="36"/>
          <w:szCs w:val="36"/>
        </w:rPr>
      </w:pPr>
      <w:r>
        <w:rPr>
          <w:sz w:val="36"/>
          <w:szCs w:val="36"/>
        </w:rPr>
        <w:t>Building Land Use Permit</w:t>
      </w:r>
    </w:p>
    <w:p w14:paraId="27E91795" w14:textId="77777777" w:rsidR="004058A3" w:rsidRDefault="004058A3" w:rsidP="004058A3">
      <w:pPr>
        <w:rPr>
          <w:sz w:val="36"/>
          <w:szCs w:val="36"/>
        </w:rPr>
      </w:pPr>
      <w:r>
        <w:rPr>
          <w:sz w:val="36"/>
          <w:szCs w:val="36"/>
        </w:rPr>
        <w:t>Residential Buildings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 xml:space="preserve"> 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 xml:space="preserve"> $35.00</w:t>
      </w:r>
    </w:p>
    <w:p w14:paraId="343A6E72" w14:textId="77777777" w:rsidR="004058A3" w:rsidRDefault="004058A3" w:rsidP="004058A3">
      <w:pPr>
        <w:rPr>
          <w:sz w:val="36"/>
          <w:szCs w:val="36"/>
        </w:rPr>
      </w:pPr>
      <w:r>
        <w:rPr>
          <w:sz w:val="36"/>
          <w:szCs w:val="36"/>
        </w:rPr>
        <w:t>Commercial &lt;5000 sq ft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 xml:space="preserve">$200.00 </w:t>
      </w:r>
    </w:p>
    <w:p w14:paraId="40ABD18C" w14:textId="77777777" w:rsidR="004058A3" w:rsidRDefault="004058A3" w:rsidP="004058A3">
      <w:pPr>
        <w:rPr>
          <w:sz w:val="36"/>
          <w:szCs w:val="36"/>
        </w:rPr>
      </w:pPr>
      <w:r>
        <w:rPr>
          <w:sz w:val="36"/>
          <w:szCs w:val="36"/>
        </w:rPr>
        <w:t>Commercial &gt;5000 sq ft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$300.00</w:t>
      </w:r>
    </w:p>
    <w:p w14:paraId="1A92C24D" w14:textId="77777777" w:rsidR="004058A3" w:rsidRDefault="004058A3" w:rsidP="004058A3">
      <w:pPr>
        <w:rPr>
          <w:sz w:val="36"/>
          <w:szCs w:val="36"/>
        </w:rPr>
      </w:pPr>
      <w:r>
        <w:rPr>
          <w:sz w:val="36"/>
          <w:szCs w:val="36"/>
        </w:rPr>
        <w:t>Commercial Other, Cell Tower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$500.00</w:t>
      </w:r>
    </w:p>
    <w:p w14:paraId="0B34C0AB" w14:textId="77777777" w:rsidR="004058A3" w:rsidRDefault="004058A3" w:rsidP="004058A3">
      <w:pPr>
        <w:rPr>
          <w:sz w:val="36"/>
          <w:szCs w:val="36"/>
        </w:rPr>
      </w:pPr>
    </w:p>
    <w:p w14:paraId="01D0188C" w14:textId="77777777" w:rsidR="004058A3" w:rsidRDefault="004058A3" w:rsidP="004058A3">
      <w:pPr>
        <w:rPr>
          <w:sz w:val="36"/>
          <w:szCs w:val="36"/>
        </w:rPr>
      </w:pPr>
      <w:r>
        <w:rPr>
          <w:sz w:val="36"/>
          <w:szCs w:val="36"/>
        </w:rPr>
        <w:t>Commercial Applications subject to Planning Board Review</w:t>
      </w:r>
    </w:p>
    <w:p w14:paraId="274A5DB8" w14:textId="77777777" w:rsidR="004058A3" w:rsidRDefault="004058A3" w:rsidP="004058A3">
      <w:pPr>
        <w:rPr>
          <w:sz w:val="36"/>
          <w:szCs w:val="36"/>
        </w:rPr>
      </w:pPr>
    </w:p>
    <w:p w14:paraId="6AFA31C9" w14:textId="77777777" w:rsidR="004058A3" w:rsidRDefault="004058A3" w:rsidP="004058A3">
      <w:pPr>
        <w:rPr>
          <w:i/>
          <w:iCs/>
          <w:sz w:val="36"/>
          <w:szCs w:val="36"/>
        </w:rPr>
      </w:pPr>
      <w:r w:rsidRPr="004058A3">
        <w:rPr>
          <w:i/>
          <w:iCs/>
          <w:sz w:val="36"/>
          <w:szCs w:val="36"/>
        </w:rPr>
        <w:t>Land</w:t>
      </w:r>
    </w:p>
    <w:p w14:paraId="1B54E9FA" w14:textId="76014BF8" w:rsidR="004058A3" w:rsidRDefault="004058A3" w:rsidP="004058A3">
      <w:pPr>
        <w:rPr>
          <w:sz w:val="36"/>
          <w:szCs w:val="36"/>
        </w:rPr>
      </w:pPr>
      <w:r>
        <w:rPr>
          <w:sz w:val="36"/>
          <w:szCs w:val="36"/>
        </w:rPr>
        <w:t>Parcel Division Application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$</w:t>
      </w:r>
      <w:r w:rsidR="001B3A9C">
        <w:rPr>
          <w:sz w:val="36"/>
          <w:szCs w:val="36"/>
        </w:rPr>
        <w:t>80</w:t>
      </w:r>
      <w:r>
        <w:rPr>
          <w:sz w:val="36"/>
          <w:szCs w:val="36"/>
        </w:rPr>
        <w:t>.00</w:t>
      </w:r>
    </w:p>
    <w:p w14:paraId="23A0DC56" w14:textId="77777777" w:rsidR="004058A3" w:rsidRDefault="004058A3" w:rsidP="004058A3">
      <w:pPr>
        <w:rPr>
          <w:sz w:val="36"/>
          <w:szCs w:val="36"/>
        </w:rPr>
      </w:pPr>
      <w:r>
        <w:rPr>
          <w:sz w:val="36"/>
          <w:szCs w:val="36"/>
        </w:rPr>
        <w:tab/>
        <w:t>Each Additional Split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$50.00</w:t>
      </w:r>
    </w:p>
    <w:p w14:paraId="6D3191C7" w14:textId="7E31A548" w:rsidR="004058A3" w:rsidRDefault="00625158" w:rsidP="004058A3">
      <w:pPr>
        <w:rPr>
          <w:sz w:val="36"/>
          <w:szCs w:val="36"/>
        </w:rPr>
      </w:pPr>
      <w:r>
        <w:rPr>
          <w:sz w:val="36"/>
          <w:szCs w:val="36"/>
        </w:rPr>
        <w:t>Property Line Adjustment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$</w:t>
      </w:r>
      <w:r w:rsidR="00CF78FF">
        <w:rPr>
          <w:sz w:val="36"/>
          <w:szCs w:val="36"/>
        </w:rPr>
        <w:t>80</w:t>
      </w:r>
      <w:r>
        <w:rPr>
          <w:sz w:val="36"/>
          <w:szCs w:val="36"/>
        </w:rPr>
        <w:t>.00</w:t>
      </w:r>
    </w:p>
    <w:p w14:paraId="21B26486" w14:textId="77777777" w:rsidR="00625158" w:rsidRDefault="00625158" w:rsidP="004058A3">
      <w:pPr>
        <w:rPr>
          <w:sz w:val="36"/>
          <w:szCs w:val="36"/>
        </w:rPr>
      </w:pPr>
    </w:p>
    <w:p w14:paraId="53C72B71" w14:textId="77777777" w:rsidR="00625158" w:rsidRDefault="00625158" w:rsidP="004058A3">
      <w:pPr>
        <w:rPr>
          <w:i/>
          <w:iCs/>
          <w:sz w:val="36"/>
          <w:szCs w:val="36"/>
        </w:rPr>
      </w:pPr>
      <w:r w:rsidRPr="00625158">
        <w:rPr>
          <w:i/>
          <w:iCs/>
          <w:sz w:val="36"/>
          <w:szCs w:val="36"/>
        </w:rPr>
        <w:t>Copies</w:t>
      </w:r>
    </w:p>
    <w:p w14:paraId="1ADA61D3" w14:textId="77777777" w:rsidR="00625158" w:rsidRDefault="00625158" w:rsidP="004058A3">
      <w:pPr>
        <w:rPr>
          <w:sz w:val="36"/>
          <w:szCs w:val="36"/>
        </w:rPr>
      </w:pPr>
      <w:r>
        <w:rPr>
          <w:sz w:val="36"/>
          <w:szCs w:val="36"/>
        </w:rPr>
        <w:t>FOIA Requests Hourly Rate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$50.00</w:t>
      </w:r>
    </w:p>
    <w:p w14:paraId="46E791FA" w14:textId="77777777" w:rsidR="00625158" w:rsidRDefault="00625158" w:rsidP="004058A3">
      <w:pPr>
        <w:rPr>
          <w:sz w:val="36"/>
          <w:szCs w:val="36"/>
        </w:rPr>
      </w:pPr>
    </w:p>
    <w:p w14:paraId="3CD7F1BF" w14:textId="77777777" w:rsidR="00625158" w:rsidRDefault="00625158" w:rsidP="004058A3">
      <w:pPr>
        <w:rPr>
          <w:sz w:val="36"/>
          <w:szCs w:val="36"/>
        </w:rPr>
      </w:pPr>
    </w:p>
    <w:p w14:paraId="436202A1" w14:textId="77777777" w:rsidR="00625158" w:rsidRDefault="00625158" w:rsidP="00625158">
      <w:pPr>
        <w:jc w:val="center"/>
        <w:rPr>
          <w:sz w:val="36"/>
          <w:szCs w:val="36"/>
        </w:rPr>
      </w:pPr>
      <w:r>
        <w:rPr>
          <w:sz w:val="36"/>
          <w:szCs w:val="36"/>
        </w:rPr>
        <w:t>See Next Page</w:t>
      </w:r>
    </w:p>
    <w:p w14:paraId="220BB6F4" w14:textId="77777777" w:rsidR="00526108" w:rsidRDefault="00526108" w:rsidP="00625158">
      <w:pPr>
        <w:rPr>
          <w:i/>
          <w:iCs/>
          <w:sz w:val="36"/>
          <w:szCs w:val="36"/>
        </w:rPr>
      </w:pPr>
    </w:p>
    <w:p w14:paraId="367667A9" w14:textId="77777777" w:rsidR="00625158" w:rsidRDefault="00625158" w:rsidP="00625158">
      <w:pPr>
        <w:rPr>
          <w:i/>
          <w:iCs/>
          <w:sz w:val="36"/>
          <w:szCs w:val="36"/>
        </w:rPr>
      </w:pPr>
      <w:r>
        <w:rPr>
          <w:i/>
          <w:iCs/>
          <w:sz w:val="36"/>
          <w:szCs w:val="36"/>
        </w:rPr>
        <w:lastRenderedPageBreak/>
        <w:t>Windfarm</w:t>
      </w:r>
    </w:p>
    <w:p w14:paraId="7773A0FF" w14:textId="77777777" w:rsidR="0034402A" w:rsidRDefault="00625158" w:rsidP="00625158">
      <w:pPr>
        <w:rPr>
          <w:sz w:val="36"/>
          <w:szCs w:val="36"/>
        </w:rPr>
      </w:pPr>
      <w:r>
        <w:rPr>
          <w:sz w:val="36"/>
          <w:szCs w:val="36"/>
        </w:rPr>
        <w:t>Commercial Wind Project Permit Fee</w:t>
      </w:r>
      <w:r w:rsidR="0034402A">
        <w:rPr>
          <w:sz w:val="36"/>
          <w:szCs w:val="36"/>
        </w:rPr>
        <w:tab/>
      </w:r>
      <w:r w:rsidR="0034402A">
        <w:rPr>
          <w:sz w:val="36"/>
          <w:szCs w:val="36"/>
        </w:rPr>
        <w:tab/>
        <w:t>$2,500.00</w:t>
      </w:r>
      <w:r>
        <w:rPr>
          <w:sz w:val="36"/>
          <w:szCs w:val="36"/>
        </w:rPr>
        <w:tab/>
      </w:r>
    </w:p>
    <w:p w14:paraId="29F45857" w14:textId="77777777" w:rsidR="0034402A" w:rsidRDefault="0034402A" w:rsidP="00625158">
      <w:pPr>
        <w:rPr>
          <w:sz w:val="36"/>
          <w:szCs w:val="36"/>
        </w:rPr>
      </w:pPr>
      <w:r>
        <w:rPr>
          <w:sz w:val="36"/>
          <w:szCs w:val="36"/>
        </w:rPr>
        <w:t>Escrow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="00625158">
        <w:rPr>
          <w:sz w:val="36"/>
          <w:szCs w:val="36"/>
        </w:rPr>
        <w:tab/>
      </w:r>
      <w:r>
        <w:rPr>
          <w:sz w:val="36"/>
          <w:szCs w:val="36"/>
        </w:rPr>
        <w:t>$3,000/turbine</w:t>
      </w:r>
    </w:p>
    <w:p w14:paraId="1DEDC545" w14:textId="77777777" w:rsidR="0034402A" w:rsidRDefault="0034402A" w:rsidP="00625158">
      <w:pPr>
        <w:rPr>
          <w:sz w:val="36"/>
          <w:szCs w:val="36"/>
        </w:rPr>
      </w:pPr>
      <w:r>
        <w:rPr>
          <w:sz w:val="36"/>
          <w:szCs w:val="36"/>
        </w:rPr>
        <w:t>Yearly Inspection Fee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$400/turbine</w:t>
      </w:r>
    </w:p>
    <w:p w14:paraId="45B59C5E" w14:textId="77777777" w:rsidR="0034402A" w:rsidRDefault="0034402A" w:rsidP="00625158">
      <w:pPr>
        <w:rPr>
          <w:sz w:val="36"/>
          <w:szCs w:val="36"/>
        </w:rPr>
      </w:pPr>
      <w:r>
        <w:rPr>
          <w:sz w:val="36"/>
          <w:szCs w:val="36"/>
        </w:rPr>
        <w:t>Yearly Inspection Fee on Substation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$400/station</w:t>
      </w:r>
      <w:r w:rsidR="00625158">
        <w:rPr>
          <w:sz w:val="36"/>
          <w:szCs w:val="36"/>
        </w:rPr>
        <w:tab/>
      </w:r>
    </w:p>
    <w:p w14:paraId="633C93BE" w14:textId="77777777" w:rsidR="0034402A" w:rsidRDefault="0034402A" w:rsidP="00625158">
      <w:pPr>
        <w:rPr>
          <w:sz w:val="36"/>
          <w:szCs w:val="36"/>
        </w:rPr>
      </w:pPr>
      <w:r>
        <w:rPr>
          <w:sz w:val="36"/>
          <w:szCs w:val="36"/>
        </w:rPr>
        <w:t xml:space="preserve">Yearly Inspection Fee on Transmission </w:t>
      </w:r>
      <w:proofErr w:type="gramStart"/>
      <w:r>
        <w:rPr>
          <w:sz w:val="36"/>
          <w:szCs w:val="36"/>
        </w:rPr>
        <w:t>Lines  $</w:t>
      </w:r>
      <w:proofErr w:type="gramEnd"/>
      <w:r>
        <w:rPr>
          <w:sz w:val="36"/>
          <w:szCs w:val="36"/>
        </w:rPr>
        <w:t>275/mile</w:t>
      </w:r>
    </w:p>
    <w:p w14:paraId="25FCD8CF" w14:textId="77777777" w:rsidR="0034402A" w:rsidRDefault="0034402A" w:rsidP="00625158">
      <w:pPr>
        <w:rPr>
          <w:sz w:val="36"/>
          <w:szCs w:val="36"/>
        </w:rPr>
      </w:pPr>
      <w:r>
        <w:rPr>
          <w:sz w:val="36"/>
          <w:szCs w:val="36"/>
        </w:rPr>
        <w:t>Failure to Report Ownership Transfer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$5,000/cost</w:t>
      </w:r>
    </w:p>
    <w:p w14:paraId="70164F8B" w14:textId="77777777" w:rsidR="0034402A" w:rsidRDefault="0034402A" w:rsidP="00625158">
      <w:pPr>
        <w:rPr>
          <w:i/>
          <w:iCs/>
          <w:sz w:val="36"/>
          <w:szCs w:val="36"/>
        </w:rPr>
      </w:pPr>
      <w:r w:rsidRPr="0034402A">
        <w:rPr>
          <w:i/>
          <w:iCs/>
          <w:sz w:val="36"/>
          <w:szCs w:val="36"/>
        </w:rPr>
        <w:t>Solar Energy Systems Project Permit Fee</w:t>
      </w:r>
    </w:p>
    <w:p w14:paraId="22F6793D" w14:textId="77777777" w:rsidR="0034402A" w:rsidRDefault="0034402A" w:rsidP="00625158">
      <w:pPr>
        <w:rPr>
          <w:sz w:val="36"/>
          <w:szCs w:val="36"/>
        </w:rPr>
      </w:pPr>
      <w:r>
        <w:rPr>
          <w:sz w:val="36"/>
          <w:szCs w:val="36"/>
        </w:rPr>
        <w:t>CSEF per Megawatt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$1,000</w:t>
      </w:r>
    </w:p>
    <w:p w14:paraId="6495E8CF" w14:textId="77777777" w:rsidR="0034402A" w:rsidRDefault="0034402A" w:rsidP="00625158">
      <w:pPr>
        <w:rPr>
          <w:sz w:val="36"/>
          <w:szCs w:val="36"/>
        </w:rPr>
      </w:pPr>
      <w:r>
        <w:rPr>
          <w:sz w:val="36"/>
          <w:szCs w:val="36"/>
        </w:rPr>
        <w:t>Small SES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 xml:space="preserve">   $100</w:t>
      </w:r>
    </w:p>
    <w:p w14:paraId="66112A42" w14:textId="77777777" w:rsidR="0034402A" w:rsidRDefault="0034402A" w:rsidP="00625158">
      <w:pPr>
        <w:rPr>
          <w:sz w:val="36"/>
          <w:szCs w:val="36"/>
        </w:rPr>
      </w:pPr>
      <w:r>
        <w:rPr>
          <w:sz w:val="36"/>
          <w:szCs w:val="36"/>
        </w:rPr>
        <w:t>Escrow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$5,000/SES</w:t>
      </w:r>
    </w:p>
    <w:p w14:paraId="3B8F16BF" w14:textId="77777777" w:rsidR="0034402A" w:rsidRDefault="0034402A" w:rsidP="00625158">
      <w:pPr>
        <w:rPr>
          <w:sz w:val="36"/>
          <w:szCs w:val="36"/>
        </w:rPr>
      </w:pPr>
      <w:r>
        <w:rPr>
          <w:sz w:val="36"/>
          <w:szCs w:val="36"/>
        </w:rPr>
        <w:t>CSEF</w:t>
      </w:r>
    </w:p>
    <w:p w14:paraId="7B685F05" w14:textId="77777777" w:rsidR="0034402A" w:rsidRDefault="0034402A" w:rsidP="00625158">
      <w:pPr>
        <w:rPr>
          <w:sz w:val="36"/>
          <w:szCs w:val="36"/>
        </w:rPr>
      </w:pPr>
      <w:r>
        <w:rPr>
          <w:sz w:val="36"/>
          <w:szCs w:val="36"/>
        </w:rPr>
        <w:t>Yearly Inspection Fee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$400/structure</w:t>
      </w:r>
    </w:p>
    <w:p w14:paraId="6E124783" w14:textId="77777777" w:rsidR="0034402A" w:rsidRDefault="0034402A" w:rsidP="00625158">
      <w:pPr>
        <w:rPr>
          <w:sz w:val="36"/>
          <w:szCs w:val="36"/>
        </w:rPr>
      </w:pPr>
      <w:r>
        <w:rPr>
          <w:sz w:val="36"/>
          <w:szCs w:val="36"/>
        </w:rPr>
        <w:t>Yearly Inspection Fee on Substation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$400/SES</w:t>
      </w:r>
    </w:p>
    <w:p w14:paraId="4E4E60CE" w14:textId="77777777" w:rsidR="0034402A" w:rsidRDefault="0034402A" w:rsidP="00625158">
      <w:pPr>
        <w:rPr>
          <w:sz w:val="36"/>
          <w:szCs w:val="36"/>
        </w:rPr>
      </w:pPr>
      <w:r>
        <w:rPr>
          <w:sz w:val="36"/>
          <w:szCs w:val="36"/>
        </w:rPr>
        <w:t>Yearly Inspection Fee on Transmission Lines</w:t>
      </w:r>
      <w:r>
        <w:rPr>
          <w:sz w:val="36"/>
          <w:szCs w:val="36"/>
        </w:rPr>
        <w:tab/>
        <w:t>$</w:t>
      </w:r>
      <w:r w:rsidR="00526108">
        <w:rPr>
          <w:sz w:val="36"/>
          <w:szCs w:val="36"/>
        </w:rPr>
        <w:t>275/mile</w:t>
      </w:r>
    </w:p>
    <w:p w14:paraId="2FE48E30" w14:textId="77777777" w:rsidR="00526108" w:rsidRDefault="00526108" w:rsidP="00625158">
      <w:pPr>
        <w:rPr>
          <w:sz w:val="36"/>
          <w:szCs w:val="36"/>
        </w:rPr>
      </w:pPr>
      <w:r>
        <w:rPr>
          <w:sz w:val="36"/>
          <w:szCs w:val="36"/>
        </w:rPr>
        <w:t>Failure to report Ownership Transfer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$5,000/costs</w:t>
      </w:r>
    </w:p>
    <w:p w14:paraId="6E2F889F" w14:textId="77777777" w:rsidR="00526108" w:rsidRDefault="00526108" w:rsidP="00625158">
      <w:pPr>
        <w:rPr>
          <w:i/>
          <w:iCs/>
          <w:sz w:val="36"/>
          <w:szCs w:val="36"/>
        </w:rPr>
      </w:pPr>
      <w:r w:rsidRPr="00526108">
        <w:rPr>
          <w:i/>
          <w:iCs/>
          <w:sz w:val="36"/>
          <w:szCs w:val="36"/>
        </w:rPr>
        <w:t>Options</w:t>
      </w:r>
    </w:p>
    <w:p w14:paraId="30993D04" w14:textId="77777777" w:rsidR="00526108" w:rsidRDefault="00526108" w:rsidP="00625158">
      <w:pPr>
        <w:rPr>
          <w:sz w:val="36"/>
          <w:szCs w:val="36"/>
        </w:rPr>
      </w:pPr>
      <w:r>
        <w:rPr>
          <w:sz w:val="36"/>
          <w:szCs w:val="36"/>
        </w:rPr>
        <w:t>Zoning Book or Other Books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$25</w:t>
      </w:r>
    </w:p>
    <w:p w14:paraId="01C682AC" w14:textId="77777777" w:rsidR="00526108" w:rsidRDefault="00526108" w:rsidP="00625158">
      <w:pPr>
        <w:rPr>
          <w:sz w:val="36"/>
          <w:szCs w:val="36"/>
        </w:rPr>
      </w:pPr>
      <w:r>
        <w:rPr>
          <w:sz w:val="36"/>
          <w:szCs w:val="36"/>
        </w:rPr>
        <w:t>Master Plan Book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$50</w:t>
      </w:r>
    </w:p>
    <w:p w14:paraId="378FA726" w14:textId="77777777" w:rsidR="00526108" w:rsidRDefault="00526108" w:rsidP="00625158">
      <w:pPr>
        <w:rPr>
          <w:sz w:val="36"/>
          <w:szCs w:val="36"/>
        </w:rPr>
      </w:pPr>
      <w:r>
        <w:rPr>
          <w:sz w:val="36"/>
          <w:szCs w:val="36"/>
        </w:rPr>
        <w:t xml:space="preserve">Meeting(s) Variance, Land Use, Zoning 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$500 deposit</w:t>
      </w:r>
    </w:p>
    <w:p w14:paraId="1D0C2C29" w14:textId="77777777" w:rsidR="00526108" w:rsidRPr="00526108" w:rsidRDefault="00526108" w:rsidP="00625158">
      <w:pPr>
        <w:rPr>
          <w:sz w:val="36"/>
          <w:szCs w:val="36"/>
        </w:rPr>
      </w:pPr>
      <w:r>
        <w:rPr>
          <w:sz w:val="36"/>
          <w:szCs w:val="36"/>
        </w:rPr>
        <w:t>actual cost-balance refunded</w:t>
      </w:r>
    </w:p>
    <w:p w14:paraId="7706D2B8" w14:textId="77777777" w:rsidR="00625158" w:rsidRPr="0034402A" w:rsidRDefault="00625158" w:rsidP="00625158">
      <w:pPr>
        <w:rPr>
          <w:i/>
          <w:iCs/>
          <w:sz w:val="36"/>
          <w:szCs w:val="36"/>
        </w:rPr>
      </w:pPr>
      <w:r w:rsidRPr="0034402A">
        <w:rPr>
          <w:i/>
          <w:iCs/>
          <w:sz w:val="36"/>
          <w:szCs w:val="36"/>
        </w:rPr>
        <w:lastRenderedPageBreak/>
        <w:tab/>
      </w:r>
    </w:p>
    <w:p w14:paraId="5BCED507" w14:textId="77777777" w:rsidR="004058A3" w:rsidRDefault="004058A3" w:rsidP="004058A3">
      <w:pPr>
        <w:rPr>
          <w:sz w:val="36"/>
          <w:szCs w:val="36"/>
        </w:rPr>
      </w:pPr>
    </w:p>
    <w:p w14:paraId="28CF54DF" w14:textId="77777777" w:rsidR="004058A3" w:rsidRPr="004058A3" w:rsidRDefault="004058A3" w:rsidP="004058A3">
      <w:pPr>
        <w:rPr>
          <w:sz w:val="36"/>
          <w:szCs w:val="36"/>
        </w:rPr>
      </w:pPr>
    </w:p>
    <w:sectPr w:rsidR="004058A3" w:rsidRPr="004058A3" w:rsidSect="00526108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8A3"/>
    <w:rsid w:val="00090E35"/>
    <w:rsid w:val="001B3A9C"/>
    <w:rsid w:val="0034402A"/>
    <w:rsid w:val="004058A3"/>
    <w:rsid w:val="00526108"/>
    <w:rsid w:val="00625158"/>
    <w:rsid w:val="00CD6772"/>
    <w:rsid w:val="00CF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2BA1E"/>
  <w15:chartTrackingRefBased/>
  <w15:docId w15:val="{DE110C1E-9462-40CE-8F67-339ADDB85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650B1-36BB-4390-A864-82CABBA96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Naysa Heilig</dc:creator>
  <cp:keywords/>
  <dc:description/>
  <cp:lastModifiedBy>Naysa Heilig</cp:lastModifiedBy>
  <cp:revision>3</cp:revision>
  <dcterms:created xsi:type="dcterms:W3CDTF">2023-05-15T21:53:00Z</dcterms:created>
  <dcterms:modified xsi:type="dcterms:W3CDTF">2026-09-03T13:58:00Z</dcterms:modified>
</cp:coreProperties>
</file>